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52" w:rsidRPr="002C6775" w:rsidRDefault="00D66F52" w:rsidP="00D66F52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C6775">
        <w:rPr>
          <w:rFonts w:ascii="Arial" w:hAnsi="Arial" w:cs="Arial"/>
          <w:b/>
          <w:szCs w:val="24"/>
        </w:rPr>
        <w:t>CONSEJO MUNICIPAL DE DESARROLLO URBANO Y VIVIENDA</w:t>
      </w:r>
    </w:p>
    <w:p w:rsidR="00D66F52" w:rsidRPr="002C6775" w:rsidRDefault="00D66F52" w:rsidP="00D66F52">
      <w:pPr>
        <w:jc w:val="center"/>
        <w:rPr>
          <w:rFonts w:ascii="Arial" w:hAnsi="Arial" w:cs="Arial"/>
          <w:b/>
          <w:szCs w:val="24"/>
        </w:rPr>
      </w:pPr>
      <w:r w:rsidRPr="002C6775">
        <w:rPr>
          <w:rFonts w:ascii="Arial" w:hAnsi="Arial" w:cs="Arial"/>
          <w:b/>
          <w:szCs w:val="24"/>
        </w:rPr>
        <w:t>H. AYUNTAMIENTO DE EL GRULLO, JALISCO</w:t>
      </w:r>
    </w:p>
    <w:p w:rsidR="00D66F52" w:rsidRPr="002C6775" w:rsidRDefault="00D66F52" w:rsidP="00D66F52">
      <w:pPr>
        <w:jc w:val="center"/>
        <w:rPr>
          <w:rFonts w:ascii="Arial" w:hAnsi="Arial" w:cs="Arial"/>
          <w:szCs w:val="24"/>
        </w:rPr>
      </w:pPr>
    </w:p>
    <w:p w:rsidR="00D66F52" w:rsidRPr="002C6775" w:rsidRDefault="00D66F52" w:rsidP="00D66F52">
      <w:pPr>
        <w:jc w:val="center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>ACTA DE SESIÓN</w:t>
      </w:r>
    </w:p>
    <w:p w:rsidR="00D66F52" w:rsidRPr="002C6775" w:rsidRDefault="00D66F52" w:rsidP="002C6775">
      <w:pPr>
        <w:spacing w:after="0"/>
        <w:jc w:val="center"/>
        <w:rPr>
          <w:rFonts w:ascii="Arial" w:hAnsi="Arial" w:cs="Arial"/>
          <w:szCs w:val="24"/>
        </w:rPr>
      </w:pPr>
    </w:p>
    <w:p w:rsidR="00EB227C" w:rsidRPr="002C6775" w:rsidRDefault="00EB227C" w:rsidP="0085223C">
      <w:p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 xml:space="preserve">El Grullo, Jalisco siendo las </w:t>
      </w:r>
      <w:r w:rsidR="004466AE" w:rsidRPr="002C6775">
        <w:rPr>
          <w:rFonts w:ascii="Arial" w:hAnsi="Arial" w:cs="Arial"/>
          <w:szCs w:val="24"/>
        </w:rPr>
        <w:t>10</w:t>
      </w:r>
      <w:r w:rsidRPr="002C6775">
        <w:rPr>
          <w:rFonts w:ascii="Arial" w:hAnsi="Arial" w:cs="Arial"/>
          <w:szCs w:val="24"/>
        </w:rPr>
        <w:t>:</w:t>
      </w:r>
      <w:r w:rsidR="004466AE" w:rsidRPr="002C6775">
        <w:rPr>
          <w:rFonts w:ascii="Arial" w:hAnsi="Arial" w:cs="Arial"/>
          <w:szCs w:val="24"/>
        </w:rPr>
        <w:t>3</w:t>
      </w:r>
      <w:r w:rsidRPr="002C6775">
        <w:rPr>
          <w:rFonts w:ascii="Arial" w:hAnsi="Arial" w:cs="Arial"/>
          <w:szCs w:val="24"/>
        </w:rPr>
        <w:t xml:space="preserve">0 horas, del día </w:t>
      </w:r>
      <w:r w:rsidR="000D5FBF" w:rsidRPr="002C6775">
        <w:rPr>
          <w:rFonts w:ascii="Arial" w:hAnsi="Arial" w:cs="Arial"/>
          <w:szCs w:val="24"/>
        </w:rPr>
        <w:t>23</w:t>
      </w:r>
      <w:r w:rsidRPr="002C6775">
        <w:rPr>
          <w:rFonts w:ascii="Arial" w:hAnsi="Arial" w:cs="Arial"/>
          <w:szCs w:val="24"/>
        </w:rPr>
        <w:t xml:space="preserve"> de </w:t>
      </w:r>
      <w:r w:rsidR="000D5FBF" w:rsidRPr="002C6775">
        <w:rPr>
          <w:rFonts w:ascii="Arial" w:hAnsi="Arial" w:cs="Arial"/>
          <w:szCs w:val="24"/>
        </w:rPr>
        <w:t>Julio</w:t>
      </w:r>
      <w:r w:rsidRPr="002C6775">
        <w:rPr>
          <w:rFonts w:ascii="Arial" w:hAnsi="Arial" w:cs="Arial"/>
          <w:szCs w:val="24"/>
        </w:rPr>
        <w:t xml:space="preserve"> de 2019, </w:t>
      </w:r>
      <w:r w:rsidR="00762948" w:rsidRPr="002C6775">
        <w:rPr>
          <w:rFonts w:ascii="Arial" w:hAnsi="Arial" w:cs="Arial"/>
          <w:szCs w:val="24"/>
        </w:rPr>
        <w:t>en el Salón de Usos Múltiples de la presidencia s</w:t>
      </w:r>
      <w:r w:rsidRPr="002C6775">
        <w:rPr>
          <w:rFonts w:ascii="Arial" w:hAnsi="Arial" w:cs="Arial"/>
          <w:szCs w:val="24"/>
        </w:rPr>
        <w:t xml:space="preserve">ituada en </w:t>
      </w:r>
      <w:r w:rsidR="00762948" w:rsidRPr="002C6775">
        <w:rPr>
          <w:rFonts w:ascii="Arial" w:hAnsi="Arial" w:cs="Arial"/>
          <w:szCs w:val="24"/>
        </w:rPr>
        <w:t>la calle Álvaro Obregón</w:t>
      </w:r>
      <w:r w:rsidRPr="002C6775">
        <w:rPr>
          <w:rFonts w:ascii="Arial" w:hAnsi="Arial" w:cs="Arial"/>
          <w:szCs w:val="24"/>
        </w:rPr>
        <w:t xml:space="preserve"> No. 4</w:t>
      </w:r>
      <w:r w:rsidR="00762948" w:rsidRPr="002C6775">
        <w:rPr>
          <w:rFonts w:ascii="Arial" w:hAnsi="Arial" w:cs="Arial"/>
          <w:szCs w:val="24"/>
        </w:rPr>
        <w:t>8</w:t>
      </w:r>
      <w:r w:rsidRPr="002C6775">
        <w:rPr>
          <w:rFonts w:ascii="Arial" w:hAnsi="Arial" w:cs="Arial"/>
          <w:szCs w:val="24"/>
        </w:rPr>
        <w:t xml:space="preserve"> de esta ciudad de El Grullo, Jal., estando reunidos </w:t>
      </w:r>
      <w:r w:rsidR="000D5FBF" w:rsidRPr="002C6775">
        <w:rPr>
          <w:rFonts w:ascii="Arial" w:hAnsi="Arial" w:cs="Arial"/>
          <w:szCs w:val="24"/>
        </w:rPr>
        <w:t>parte de la</w:t>
      </w:r>
      <w:r w:rsidR="00762948" w:rsidRPr="002C6775">
        <w:rPr>
          <w:rFonts w:ascii="Arial" w:hAnsi="Arial" w:cs="Arial"/>
          <w:szCs w:val="24"/>
        </w:rPr>
        <w:t xml:space="preserve"> Comisión Técnica del</w:t>
      </w:r>
      <w:r w:rsidRPr="002C6775">
        <w:rPr>
          <w:rFonts w:ascii="Arial" w:hAnsi="Arial" w:cs="Arial"/>
          <w:szCs w:val="24"/>
        </w:rPr>
        <w:t xml:space="preserve"> Consejo Municipal de Desarrollo Urbano y </w:t>
      </w:r>
      <w:r w:rsidR="00336030" w:rsidRPr="002C6775">
        <w:rPr>
          <w:rFonts w:ascii="Arial" w:hAnsi="Arial" w:cs="Arial"/>
          <w:szCs w:val="24"/>
        </w:rPr>
        <w:t>V</w:t>
      </w:r>
      <w:r w:rsidR="00762948" w:rsidRPr="002C6775">
        <w:rPr>
          <w:rFonts w:ascii="Arial" w:hAnsi="Arial" w:cs="Arial"/>
          <w:szCs w:val="24"/>
        </w:rPr>
        <w:t>ivienda,</w:t>
      </w:r>
      <w:r w:rsidRPr="002C6775">
        <w:rPr>
          <w:rFonts w:ascii="Arial" w:hAnsi="Arial" w:cs="Arial"/>
          <w:szCs w:val="24"/>
        </w:rPr>
        <w:t xml:space="preserve"> </w:t>
      </w:r>
      <w:r w:rsidR="000D5FBF" w:rsidRPr="002C6775">
        <w:rPr>
          <w:rFonts w:ascii="Arial" w:hAnsi="Arial" w:cs="Arial"/>
          <w:szCs w:val="24"/>
        </w:rPr>
        <w:t xml:space="preserve">Directora de Ecología </w:t>
      </w:r>
      <w:r w:rsidR="002C6775" w:rsidRPr="002C6775">
        <w:rPr>
          <w:rFonts w:ascii="Arial" w:hAnsi="Arial" w:cs="Arial"/>
          <w:szCs w:val="24"/>
        </w:rPr>
        <w:t xml:space="preserve">Ing. </w:t>
      </w:r>
      <w:r w:rsidR="000D5FBF" w:rsidRPr="002C6775">
        <w:rPr>
          <w:rFonts w:ascii="Arial" w:hAnsi="Arial" w:cs="Arial"/>
          <w:szCs w:val="24"/>
        </w:rPr>
        <w:t>Brenda Yanet Cruz Rivera, Director de Agua Pota</w:t>
      </w:r>
      <w:r w:rsidR="002C6775" w:rsidRPr="002C6775">
        <w:rPr>
          <w:rFonts w:ascii="Arial" w:hAnsi="Arial" w:cs="Arial"/>
          <w:szCs w:val="24"/>
        </w:rPr>
        <w:t>ble Ing. Gilberto Preciado Espinoza,</w:t>
      </w:r>
      <w:r w:rsidR="000D5FBF" w:rsidRPr="002C6775">
        <w:rPr>
          <w:rFonts w:ascii="Arial" w:hAnsi="Arial" w:cs="Arial"/>
          <w:szCs w:val="24"/>
        </w:rPr>
        <w:t xml:space="preserve"> Director de Servicios Municipales </w:t>
      </w:r>
      <w:r w:rsidR="002C6775" w:rsidRPr="002C6775">
        <w:rPr>
          <w:rFonts w:ascii="Arial" w:hAnsi="Arial" w:cs="Arial"/>
          <w:szCs w:val="24"/>
        </w:rPr>
        <w:t xml:space="preserve">Mtro. </w:t>
      </w:r>
      <w:r w:rsidR="000D5FBF" w:rsidRPr="002C6775">
        <w:rPr>
          <w:rFonts w:ascii="Arial" w:hAnsi="Arial" w:cs="Arial"/>
          <w:szCs w:val="24"/>
        </w:rPr>
        <w:t xml:space="preserve">Emmanuel E. </w:t>
      </w:r>
      <w:r w:rsidR="0001381E" w:rsidRPr="002C6775">
        <w:rPr>
          <w:rFonts w:ascii="Arial" w:hAnsi="Arial" w:cs="Arial"/>
          <w:szCs w:val="24"/>
        </w:rPr>
        <w:t>García</w:t>
      </w:r>
      <w:r w:rsidR="000D5FBF" w:rsidRPr="002C6775">
        <w:rPr>
          <w:rFonts w:ascii="Arial" w:hAnsi="Arial" w:cs="Arial"/>
          <w:szCs w:val="24"/>
        </w:rPr>
        <w:t xml:space="preserve"> Meneses</w:t>
      </w:r>
      <w:r w:rsidR="002C6775" w:rsidRPr="002C6775">
        <w:rPr>
          <w:rFonts w:ascii="Arial" w:hAnsi="Arial" w:cs="Arial"/>
          <w:szCs w:val="24"/>
        </w:rPr>
        <w:t xml:space="preserve"> y Secretario Técnico de esta Comisión Arq. Grizel Monique Guerra</w:t>
      </w:r>
      <w:r w:rsidR="000D5FBF" w:rsidRPr="002C6775">
        <w:rPr>
          <w:rFonts w:ascii="Arial" w:hAnsi="Arial" w:cs="Arial"/>
          <w:szCs w:val="24"/>
        </w:rPr>
        <w:t xml:space="preserve"> </w:t>
      </w:r>
      <w:r w:rsidRPr="002C6775">
        <w:rPr>
          <w:rFonts w:ascii="Arial" w:hAnsi="Arial" w:cs="Arial"/>
          <w:szCs w:val="24"/>
        </w:rPr>
        <w:t xml:space="preserve">para llevar a cabo </w:t>
      </w:r>
      <w:r w:rsidR="000D5FBF" w:rsidRPr="002C6775">
        <w:rPr>
          <w:rFonts w:ascii="Arial" w:hAnsi="Arial" w:cs="Arial"/>
          <w:szCs w:val="24"/>
        </w:rPr>
        <w:t xml:space="preserve">una Mesa de Trabajo con la empresa LUMA y así aportar comentarios y sugerencias respecto </w:t>
      </w:r>
      <w:r w:rsidR="00762948" w:rsidRPr="002C6775">
        <w:rPr>
          <w:rFonts w:ascii="Arial" w:hAnsi="Arial" w:cs="Arial"/>
          <w:szCs w:val="24"/>
        </w:rPr>
        <w:t>d</w:t>
      </w:r>
      <w:r w:rsidRPr="002C6775">
        <w:rPr>
          <w:rFonts w:ascii="Arial" w:hAnsi="Arial" w:cs="Arial"/>
          <w:szCs w:val="24"/>
        </w:rPr>
        <w:t xml:space="preserve">el Plan de Desarrollo Urbano de Centro de Población de El Grullo, Jalisco, bajo el siguiente orden del </w:t>
      </w:r>
      <w:r w:rsidR="00D66F52" w:rsidRPr="002C6775">
        <w:rPr>
          <w:rFonts w:ascii="Arial" w:hAnsi="Arial" w:cs="Arial"/>
          <w:szCs w:val="24"/>
        </w:rPr>
        <w:t>día</w:t>
      </w:r>
      <w:r w:rsidRPr="002C6775">
        <w:rPr>
          <w:rFonts w:ascii="Arial" w:hAnsi="Arial" w:cs="Arial"/>
          <w:szCs w:val="24"/>
        </w:rPr>
        <w:t>:</w:t>
      </w:r>
    </w:p>
    <w:p w:rsidR="00EB227C" w:rsidRPr="002C6775" w:rsidRDefault="00EB227C" w:rsidP="0085223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>Registro de Asistencia</w:t>
      </w:r>
    </w:p>
    <w:p w:rsidR="00EB227C" w:rsidRPr="002C6775" w:rsidRDefault="00EB227C" w:rsidP="007629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>Bienvenida a las personas asistentes</w:t>
      </w:r>
    </w:p>
    <w:p w:rsidR="00B8358E" w:rsidRPr="002C6775" w:rsidRDefault="000D5FBF" w:rsidP="000D5F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>Mesa de Trabajo</w:t>
      </w:r>
    </w:p>
    <w:p w:rsidR="00B8358E" w:rsidRPr="00787134" w:rsidRDefault="0001381E" w:rsidP="007871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>Clausura</w:t>
      </w:r>
    </w:p>
    <w:p w:rsidR="00B47896" w:rsidRPr="002C6775" w:rsidRDefault="00B8358E" w:rsidP="00787134">
      <w:pPr>
        <w:spacing w:before="240"/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 xml:space="preserve">PUNTO NO. 1: Los asistentes conforme </w:t>
      </w:r>
      <w:r w:rsidR="00A03860" w:rsidRPr="002C6775">
        <w:rPr>
          <w:rFonts w:ascii="Arial" w:hAnsi="Arial" w:cs="Arial"/>
          <w:szCs w:val="24"/>
        </w:rPr>
        <w:t>fueron</w:t>
      </w:r>
      <w:r w:rsidRPr="002C6775">
        <w:rPr>
          <w:rFonts w:ascii="Arial" w:hAnsi="Arial" w:cs="Arial"/>
          <w:szCs w:val="24"/>
        </w:rPr>
        <w:t xml:space="preserve"> llegando se registra</w:t>
      </w:r>
      <w:r w:rsidR="00A03860" w:rsidRPr="002C6775">
        <w:rPr>
          <w:rFonts w:ascii="Arial" w:hAnsi="Arial" w:cs="Arial"/>
          <w:szCs w:val="24"/>
        </w:rPr>
        <w:t>ron</w:t>
      </w:r>
      <w:r w:rsidR="0001381E" w:rsidRPr="002C6775">
        <w:rPr>
          <w:rFonts w:ascii="Arial" w:hAnsi="Arial" w:cs="Arial"/>
          <w:szCs w:val="24"/>
        </w:rPr>
        <w:t xml:space="preserve"> colocando su n</w:t>
      </w:r>
      <w:r w:rsidRPr="002C6775">
        <w:rPr>
          <w:rFonts w:ascii="Arial" w:hAnsi="Arial" w:cs="Arial"/>
          <w:szCs w:val="24"/>
        </w:rPr>
        <w:t xml:space="preserve">ombre, </w:t>
      </w:r>
      <w:r w:rsidR="0001381E" w:rsidRPr="002C6775">
        <w:rPr>
          <w:rFonts w:ascii="Arial" w:hAnsi="Arial" w:cs="Arial"/>
          <w:szCs w:val="24"/>
        </w:rPr>
        <w:t>d</w:t>
      </w:r>
      <w:r w:rsidR="00EE10FA" w:rsidRPr="002C6775">
        <w:rPr>
          <w:rFonts w:ascii="Arial" w:hAnsi="Arial" w:cs="Arial"/>
          <w:szCs w:val="24"/>
        </w:rPr>
        <w:t>irección y firma.</w:t>
      </w:r>
    </w:p>
    <w:p w:rsidR="00B47896" w:rsidRPr="002C6775" w:rsidRDefault="00B8358E" w:rsidP="00787134">
      <w:pPr>
        <w:spacing w:before="240"/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 xml:space="preserve">PUNTO NO. </w:t>
      </w:r>
      <w:r w:rsidR="00EE10FA" w:rsidRPr="002C6775">
        <w:rPr>
          <w:rFonts w:ascii="Arial" w:hAnsi="Arial" w:cs="Arial"/>
          <w:szCs w:val="24"/>
        </w:rPr>
        <w:t>2</w:t>
      </w:r>
      <w:r w:rsidRPr="002C6775">
        <w:rPr>
          <w:rFonts w:ascii="Arial" w:hAnsi="Arial" w:cs="Arial"/>
          <w:szCs w:val="24"/>
        </w:rPr>
        <w:t xml:space="preserve">: La Arq. Grizel Monique Guerra da la bienvenida </w:t>
      </w:r>
      <w:r w:rsidR="00EE10FA" w:rsidRPr="002C6775">
        <w:rPr>
          <w:rFonts w:ascii="Arial" w:hAnsi="Arial" w:cs="Arial"/>
          <w:szCs w:val="24"/>
        </w:rPr>
        <w:t xml:space="preserve">y explica el propósito de la </w:t>
      </w:r>
      <w:r w:rsidR="000D5FBF" w:rsidRPr="002C6775">
        <w:rPr>
          <w:rFonts w:ascii="Arial" w:hAnsi="Arial" w:cs="Arial"/>
          <w:szCs w:val="24"/>
        </w:rPr>
        <w:t>Mesa de Trabajo</w:t>
      </w:r>
      <w:r w:rsidR="00EE10FA" w:rsidRPr="002C6775">
        <w:rPr>
          <w:rFonts w:ascii="Arial" w:hAnsi="Arial" w:cs="Arial"/>
          <w:szCs w:val="24"/>
        </w:rPr>
        <w:t>.</w:t>
      </w:r>
    </w:p>
    <w:p w:rsidR="002C6775" w:rsidRPr="002C6775" w:rsidRDefault="00B8358E" w:rsidP="0085223C">
      <w:p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 xml:space="preserve">PUNTO NO. </w:t>
      </w:r>
      <w:r w:rsidR="00EE10FA" w:rsidRPr="002C6775">
        <w:rPr>
          <w:rFonts w:ascii="Arial" w:hAnsi="Arial" w:cs="Arial"/>
          <w:szCs w:val="24"/>
        </w:rPr>
        <w:t>3</w:t>
      </w:r>
      <w:r w:rsidRPr="002C6775">
        <w:rPr>
          <w:rFonts w:ascii="Arial" w:hAnsi="Arial" w:cs="Arial"/>
          <w:szCs w:val="24"/>
        </w:rPr>
        <w:t xml:space="preserve">: </w:t>
      </w:r>
      <w:r w:rsidR="00F61722" w:rsidRPr="002C6775">
        <w:rPr>
          <w:rFonts w:ascii="Arial" w:hAnsi="Arial" w:cs="Arial"/>
          <w:szCs w:val="24"/>
        </w:rPr>
        <w:t>E</w:t>
      </w:r>
      <w:r w:rsidR="00EE10FA" w:rsidRPr="002C6775">
        <w:rPr>
          <w:rFonts w:ascii="Arial" w:hAnsi="Arial" w:cs="Arial"/>
          <w:szCs w:val="24"/>
        </w:rPr>
        <w:t xml:space="preserve">l Asesor David Solís </w:t>
      </w:r>
      <w:r w:rsidR="000D5FBF" w:rsidRPr="002C6775">
        <w:rPr>
          <w:rFonts w:ascii="Arial" w:hAnsi="Arial" w:cs="Arial"/>
          <w:szCs w:val="24"/>
        </w:rPr>
        <w:t xml:space="preserve">explica que sus departamentos son fundamentales para </w:t>
      </w:r>
      <w:r w:rsidR="0001381E" w:rsidRPr="002C6775">
        <w:rPr>
          <w:rFonts w:ascii="Arial" w:hAnsi="Arial" w:cs="Arial"/>
          <w:szCs w:val="24"/>
        </w:rPr>
        <w:t>poder plantear y desarrollar los</w:t>
      </w:r>
      <w:r w:rsidR="00E30781" w:rsidRPr="002C6775">
        <w:rPr>
          <w:rFonts w:ascii="Arial" w:hAnsi="Arial" w:cs="Arial"/>
          <w:szCs w:val="24"/>
        </w:rPr>
        <w:t xml:space="preserve"> proyectos estratégicos</w:t>
      </w:r>
      <w:r w:rsidR="00B47896" w:rsidRPr="002C6775">
        <w:rPr>
          <w:rFonts w:ascii="Arial" w:hAnsi="Arial" w:cs="Arial"/>
          <w:szCs w:val="24"/>
        </w:rPr>
        <w:t xml:space="preserve"> </w:t>
      </w:r>
      <w:r w:rsidR="0001381E" w:rsidRPr="002C6775">
        <w:rPr>
          <w:rFonts w:ascii="Arial" w:hAnsi="Arial" w:cs="Arial"/>
          <w:szCs w:val="24"/>
        </w:rPr>
        <w:t>que se propondrán en el</w:t>
      </w:r>
      <w:r w:rsidR="00A93B25" w:rsidRPr="002C6775">
        <w:rPr>
          <w:rFonts w:ascii="Arial" w:hAnsi="Arial" w:cs="Arial"/>
          <w:szCs w:val="24"/>
        </w:rPr>
        <w:t xml:space="preserve"> Plan de Desarrollo Urbano de Centro de Población de El Grullo, Jalisco</w:t>
      </w:r>
      <w:r w:rsidR="0001381E" w:rsidRPr="002C6775">
        <w:rPr>
          <w:rFonts w:ascii="Arial" w:hAnsi="Arial" w:cs="Arial"/>
          <w:szCs w:val="24"/>
        </w:rPr>
        <w:t xml:space="preserve">. Los proyectos estratégicos que se proponen en la mesa de trabajo </w:t>
      </w:r>
      <w:r w:rsidR="00B47896" w:rsidRPr="002C6775">
        <w:rPr>
          <w:rFonts w:ascii="Arial" w:hAnsi="Arial" w:cs="Arial"/>
          <w:szCs w:val="24"/>
        </w:rPr>
        <w:t xml:space="preserve">son la extensión del </w:t>
      </w:r>
      <w:r w:rsidR="00273507" w:rsidRPr="002C6775">
        <w:rPr>
          <w:rFonts w:ascii="Arial" w:hAnsi="Arial" w:cs="Arial"/>
          <w:szCs w:val="24"/>
        </w:rPr>
        <w:t>P</w:t>
      </w:r>
      <w:r w:rsidR="00B47896" w:rsidRPr="002C6775">
        <w:rPr>
          <w:rFonts w:ascii="Arial" w:hAnsi="Arial" w:cs="Arial"/>
          <w:szCs w:val="24"/>
        </w:rPr>
        <w:t>anteón</w:t>
      </w:r>
      <w:r w:rsidR="00273507" w:rsidRPr="002C6775">
        <w:rPr>
          <w:rFonts w:ascii="Arial" w:hAnsi="Arial" w:cs="Arial"/>
          <w:szCs w:val="24"/>
        </w:rPr>
        <w:t xml:space="preserve"> M</w:t>
      </w:r>
      <w:r w:rsidR="0001381E" w:rsidRPr="002C6775">
        <w:rPr>
          <w:rFonts w:ascii="Arial" w:hAnsi="Arial" w:cs="Arial"/>
          <w:szCs w:val="24"/>
        </w:rPr>
        <w:t>unicipal,</w:t>
      </w:r>
      <w:r w:rsidR="00B47896" w:rsidRPr="002C6775">
        <w:rPr>
          <w:rFonts w:ascii="Arial" w:hAnsi="Arial" w:cs="Arial"/>
          <w:szCs w:val="24"/>
        </w:rPr>
        <w:t xml:space="preserve"> el Parque</w:t>
      </w:r>
      <w:r w:rsidR="0001381E" w:rsidRPr="002C6775">
        <w:rPr>
          <w:rFonts w:ascii="Arial" w:hAnsi="Arial" w:cs="Arial"/>
          <w:szCs w:val="24"/>
        </w:rPr>
        <w:t xml:space="preserve"> Metropolitano</w:t>
      </w:r>
      <w:r w:rsidR="00B47896" w:rsidRPr="002C6775">
        <w:rPr>
          <w:rFonts w:ascii="Arial" w:hAnsi="Arial" w:cs="Arial"/>
          <w:szCs w:val="24"/>
        </w:rPr>
        <w:t xml:space="preserve"> y la Planta Tratadora</w:t>
      </w:r>
      <w:r w:rsidR="00273507" w:rsidRPr="002C6775">
        <w:rPr>
          <w:rFonts w:ascii="Arial" w:hAnsi="Arial" w:cs="Arial"/>
          <w:szCs w:val="24"/>
        </w:rPr>
        <w:t xml:space="preserve"> de Aguas Residuales</w:t>
      </w:r>
      <w:r w:rsidR="00B47896" w:rsidRPr="002C6775">
        <w:rPr>
          <w:rFonts w:ascii="Arial" w:hAnsi="Arial" w:cs="Arial"/>
          <w:szCs w:val="24"/>
        </w:rPr>
        <w:t>. C</w:t>
      </w:r>
      <w:r w:rsidR="00A93B25" w:rsidRPr="002C6775">
        <w:rPr>
          <w:rFonts w:ascii="Arial" w:hAnsi="Arial" w:cs="Arial"/>
          <w:szCs w:val="24"/>
        </w:rPr>
        <w:t>om</w:t>
      </w:r>
      <w:r w:rsidR="00B47896" w:rsidRPr="002C6775">
        <w:rPr>
          <w:rFonts w:ascii="Arial" w:hAnsi="Arial" w:cs="Arial"/>
          <w:szCs w:val="24"/>
        </w:rPr>
        <w:t>enzando</w:t>
      </w:r>
      <w:r w:rsidR="00273507" w:rsidRPr="002C6775">
        <w:rPr>
          <w:rFonts w:ascii="Arial" w:hAnsi="Arial" w:cs="Arial"/>
          <w:szCs w:val="24"/>
        </w:rPr>
        <w:t xml:space="preserve"> la mesa de t</w:t>
      </w:r>
      <w:r w:rsidR="00A93B25" w:rsidRPr="002C6775">
        <w:rPr>
          <w:rFonts w:ascii="Arial" w:hAnsi="Arial" w:cs="Arial"/>
          <w:szCs w:val="24"/>
        </w:rPr>
        <w:t xml:space="preserve">rabajo con la Directora de </w:t>
      </w:r>
      <w:r w:rsidR="00273507" w:rsidRPr="002C6775">
        <w:rPr>
          <w:rFonts w:ascii="Arial" w:hAnsi="Arial" w:cs="Arial"/>
          <w:szCs w:val="24"/>
        </w:rPr>
        <w:t>Ecología</w:t>
      </w:r>
      <w:r w:rsidR="00A93B25" w:rsidRPr="002C6775">
        <w:rPr>
          <w:rFonts w:ascii="Arial" w:hAnsi="Arial" w:cs="Arial"/>
          <w:szCs w:val="24"/>
        </w:rPr>
        <w:t xml:space="preserve"> </w:t>
      </w:r>
      <w:r w:rsidR="00E30781" w:rsidRPr="002C6775">
        <w:rPr>
          <w:rFonts w:ascii="Arial" w:hAnsi="Arial" w:cs="Arial"/>
          <w:szCs w:val="24"/>
        </w:rPr>
        <w:t xml:space="preserve">sugiriendo donde </w:t>
      </w:r>
      <w:r w:rsidR="00273507" w:rsidRPr="002C6775">
        <w:rPr>
          <w:rFonts w:ascii="Arial" w:hAnsi="Arial" w:cs="Arial"/>
          <w:szCs w:val="24"/>
        </w:rPr>
        <w:t>sería la ubicación</w:t>
      </w:r>
      <w:r w:rsidR="00E30781" w:rsidRPr="002C6775">
        <w:rPr>
          <w:rFonts w:ascii="Arial" w:hAnsi="Arial" w:cs="Arial"/>
          <w:szCs w:val="24"/>
        </w:rPr>
        <w:t xml:space="preserve"> </w:t>
      </w:r>
      <w:r w:rsidR="00273507" w:rsidRPr="002C6775">
        <w:rPr>
          <w:rFonts w:ascii="Arial" w:hAnsi="Arial" w:cs="Arial"/>
          <w:szCs w:val="24"/>
        </w:rPr>
        <w:t>más</w:t>
      </w:r>
      <w:r w:rsidR="00336030" w:rsidRPr="002C6775">
        <w:rPr>
          <w:rFonts w:ascii="Arial" w:hAnsi="Arial" w:cs="Arial"/>
          <w:szCs w:val="24"/>
        </w:rPr>
        <w:t xml:space="preserve"> viable para las</w:t>
      </w:r>
      <w:r w:rsidR="00E30781" w:rsidRPr="002C6775">
        <w:rPr>
          <w:rFonts w:ascii="Arial" w:hAnsi="Arial" w:cs="Arial"/>
          <w:szCs w:val="24"/>
        </w:rPr>
        <w:t xml:space="preserve"> reservas urbanas </w:t>
      </w:r>
      <w:r w:rsidR="00273507" w:rsidRPr="002C6775">
        <w:rPr>
          <w:rFonts w:ascii="Arial" w:hAnsi="Arial" w:cs="Arial"/>
          <w:szCs w:val="24"/>
        </w:rPr>
        <w:t xml:space="preserve">de clasificación </w:t>
      </w:r>
      <w:r w:rsidR="00336030" w:rsidRPr="002C6775">
        <w:rPr>
          <w:rFonts w:ascii="Arial" w:hAnsi="Arial" w:cs="Arial"/>
          <w:szCs w:val="24"/>
        </w:rPr>
        <w:t xml:space="preserve">como </w:t>
      </w:r>
      <w:r w:rsidR="00273507" w:rsidRPr="002C6775">
        <w:rPr>
          <w:rFonts w:ascii="Arial" w:hAnsi="Arial" w:cs="Arial"/>
          <w:szCs w:val="24"/>
        </w:rPr>
        <w:t xml:space="preserve">espacios verdes, abiertos, y recreativos regionales, </w:t>
      </w:r>
      <w:r w:rsidR="00E30781" w:rsidRPr="002C6775">
        <w:rPr>
          <w:rFonts w:ascii="Arial" w:hAnsi="Arial" w:cs="Arial"/>
          <w:szCs w:val="24"/>
        </w:rPr>
        <w:t xml:space="preserve">en este caso para el </w:t>
      </w:r>
      <w:r w:rsidR="00B47896" w:rsidRPr="002C6775">
        <w:rPr>
          <w:rFonts w:ascii="Arial" w:hAnsi="Arial" w:cs="Arial"/>
          <w:szCs w:val="24"/>
        </w:rPr>
        <w:t xml:space="preserve">proyecto específico del </w:t>
      </w:r>
      <w:r w:rsidR="00E30781" w:rsidRPr="002C6775">
        <w:rPr>
          <w:rFonts w:ascii="Arial" w:hAnsi="Arial" w:cs="Arial"/>
          <w:szCs w:val="24"/>
        </w:rPr>
        <w:t>Parque</w:t>
      </w:r>
      <w:r w:rsidR="00B47896" w:rsidRPr="002C6775">
        <w:rPr>
          <w:rFonts w:ascii="Arial" w:hAnsi="Arial" w:cs="Arial"/>
          <w:szCs w:val="24"/>
        </w:rPr>
        <w:t xml:space="preserve"> </w:t>
      </w:r>
      <w:r w:rsidR="00336030" w:rsidRPr="002C6775">
        <w:rPr>
          <w:rFonts w:ascii="Arial" w:hAnsi="Arial" w:cs="Arial"/>
          <w:szCs w:val="24"/>
        </w:rPr>
        <w:t xml:space="preserve">Metropolitano, </w:t>
      </w:r>
      <w:r w:rsidR="00B47896" w:rsidRPr="002C6775">
        <w:rPr>
          <w:rFonts w:ascii="Arial" w:hAnsi="Arial" w:cs="Arial"/>
          <w:szCs w:val="24"/>
        </w:rPr>
        <w:t xml:space="preserve">el cual </w:t>
      </w:r>
      <w:r w:rsidR="00336030" w:rsidRPr="002C6775">
        <w:rPr>
          <w:rFonts w:ascii="Arial" w:hAnsi="Arial" w:cs="Arial"/>
          <w:szCs w:val="24"/>
        </w:rPr>
        <w:t>abarcará</w:t>
      </w:r>
      <w:r w:rsidR="00B47896" w:rsidRPr="002C6775">
        <w:rPr>
          <w:rFonts w:ascii="Arial" w:hAnsi="Arial" w:cs="Arial"/>
          <w:szCs w:val="24"/>
        </w:rPr>
        <w:t xml:space="preserve"> el porcentaje </w:t>
      </w:r>
      <w:r w:rsidR="00336030" w:rsidRPr="002C6775">
        <w:rPr>
          <w:rFonts w:ascii="Arial" w:hAnsi="Arial" w:cs="Arial"/>
          <w:szCs w:val="24"/>
        </w:rPr>
        <w:t xml:space="preserve">rezago </w:t>
      </w:r>
      <w:r w:rsidR="00B47896" w:rsidRPr="002C6775">
        <w:rPr>
          <w:rFonts w:ascii="Arial" w:hAnsi="Arial" w:cs="Arial"/>
          <w:szCs w:val="24"/>
        </w:rPr>
        <w:t xml:space="preserve">de </w:t>
      </w:r>
      <w:r w:rsidR="00336030" w:rsidRPr="002C6775">
        <w:rPr>
          <w:rFonts w:ascii="Arial" w:hAnsi="Arial" w:cs="Arial"/>
          <w:szCs w:val="24"/>
        </w:rPr>
        <w:t>área verde que E</w:t>
      </w:r>
      <w:r w:rsidR="00B47896" w:rsidRPr="002C6775">
        <w:rPr>
          <w:rFonts w:ascii="Arial" w:hAnsi="Arial" w:cs="Arial"/>
          <w:szCs w:val="24"/>
        </w:rPr>
        <w:t>l Grullo necesita. S</w:t>
      </w:r>
      <w:r w:rsidR="00336030" w:rsidRPr="002C6775">
        <w:rPr>
          <w:rFonts w:ascii="Arial" w:hAnsi="Arial" w:cs="Arial"/>
          <w:szCs w:val="24"/>
        </w:rPr>
        <w:t xml:space="preserve">iguiendo, </w:t>
      </w:r>
      <w:r w:rsidR="00A93B25" w:rsidRPr="002C6775">
        <w:rPr>
          <w:rFonts w:ascii="Arial" w:hAnsi="Arial" w:cs="Arial"/>
          <w:szCs w:val="24"/>
        </w:rPr>
        <w:t>el Dire</w:t>
      </w:r>
      <w:r w:rsidR="00336030" w:rsidRPr="002C6775">
        <w:rPr>
          <w:rFonts w:ascii="Arial" w:hAnsi="Arial" w:cs="Arial"/>
          <w:szCs w:val="24"/>
        </w:rPr>
        <w:t xml:space="preserve">ctor de Agua Potable mencionó </w:t>
      </w:r>
      <w:r w:rsidR="00B47896" w:rsidRPr="002C6775">
        <w:rPr>
          <w:rFonts w:ascii="Arial" w:hAnsi="Arial" w:cs="Arial"/>
          <w:szCs w:val="24"/>
        </w:rPr>
        <w:t xml:space="preserve">la factibilidad de los servicios de Agua Potable y Saneamiento de dichos proyectos al mismo tiempo puntos importantes para el </w:t>
      </w:r>
      <w:r w:rsidR="00336030" w:rsidRPr="002C6775">
        <w:rPr>
          <w:rFonts w:ascii="Arial" w:hAnsi="Arial" w:cs="Arial"/>
          <w:szCs w:val="24"/>
        </w:rPr>
        <w:t>proyecto</w:t>
      </w:r>
      <w:r w:rsidR="00B47896" w:rsidRPr="002C6775">
        <w:rPr>
          <w:rFonts w:ascii="Arial" w:hAnsi="Arial" w:cs="Arial"/>
          <w:szCs w:val="24"/>
        </w:rPr>
        <w:t xml:space="preserve"> de la Planta Tratadora</w:t>
      </w:r>
      <w:r w:rsidR="00336030" w:rsidRPr="002C6775">
        <w:rPr>
          <w:rFonts w:ascii="Arial" w:hAnsi="Arial" w:cs="Arial"/>
          <w:szCs w:val="24"/>
        </w:rPr>
        <w:t xml:space="preserve"> de Aguas Residuales, determinando la ubicación más realizable para la misma. T</w:t>
      </w:r>
      <w:r w:rsidR="00B47896" w:rsidRPr="002C6775">
        <w:rPr>
          <w:rFonts w:ascii="Arial" w:hAnsi="Arial" w:cs="Arial"/>
          <w:szCs w:val="24"/>
        </w:rPr>
        <w:t xml:space="preserve">erminando con el Director de Servicios Municipales explicando hacia donde </w:t>
      </w:r>
      <w:r w:rsidR="00336030" w:rsidRPr="002C6775">
        <w:rPr>
          <w:rFonts w:ascii="Arial" w:hAnsi="Arial" w:cs="Arial"/>
          <w:szCs w:val="24"/>
        </w:rPr>
        <w:t>sería</w:t>
      </w:r>
      <w:r w:rsidR="00B47896" w:rsidRPr="002C6775">
        <w:rPr>
          <w:rFonts w:ascii="Arial" w:hAnsi="Arial" w:cs="Arial"/>
          <w:szCs w:val="24"/>
        </w:rPr>
        <w:t xml:space="preserve"> </w:t>
      </w:r>
      <w:r w:rsidR="00336030" w:rsidRPr="002C6775">
        <w:rPr>
          <w:rFonts w:ascii="Arial" w:hAnsi="Arial" w:cs="Arial"/>
          <w:szCs w:val="24"/>
        </w:rPr>
        <w:t xml:space="preserve">posible la expansión del Panteón Municipal. </w:t>
      </w:r>
    </w:p>
    <w:p w:rsidR="00B47896" w:rsidRPr="002C6775" w:rsidRDefault="00336030" w:rsidP="0085223C">
      <w:p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 xml:space="preserve">En general, en la mesa de trabajo se </w:t>
      </w:r>
      <w:r w:rsidR="002C6775" w:rsidRPr="002C6775">
        <w:rPr>
          <w:rFonts w:ascii="Arial" w:hAnsi="Arial" w:cs="Arial"/>
          <w:szCs w:val="24"/>
        </w:rPr>
        <w:t>estipula</w:t>
      </w:r>
      <w:r w:rsidRPr="002C6775">
        <w:rPr>
          <w:rFonts w:ascii="Arial" w:hAnsi="Arial" w:cs="Arial"/>
          <w:szCs w:val="24"/>
        </w:rPr>
        <w:t xml:space="preserve"> el futuro crecimiento de la ciudad, especificando la</w:t>
      </w:r>
      <w:r w:rsidR="00B47896" w:rsidRPr="002C6775">
        <w:rPr>
          <w:rFonts w:ascii="Arial" w:hAnsi="Arial" w:cs="Arial"/>
          <w:szCs w:val="24"/>
        </w:rPr>
        <w:t xml:space="preserve"> reserva urbana para</w:t>
      </w:r>
      <w:r w:rsidRPr="002C6775">
        <w:rPr>
          <w:rFonts w:ascii="Arial" w:hAnsi="Arial" w:cs="Arial"/>
          <w:szCs w:val="24"/>
        </w:rPr>
        <w:t xml:space="preserve"> futuras acciones urbanísticas. </w:t>
      </w:r>
    </w:p>
    <w:p w:rsidR="006F4781" w:rsidRPr="002C6775" w:rsidRDefault="006570F8" w:rsidP="00787134">
      <w:pPr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 xml:space="preserve">Por último, el Asesor David Solís </w:t>
      </w:r>
      <w:r w:rsidR="00B47896" w:rsidRPr="002C6775">
        <w:rPr>
          <w:rFonts w:ascii="Arial" w:hAnsi="Arial" w:cs="Arial"/>
          <w:szCs w:val="24"/>
        </w:rPr>
        <w:t>anota todas y cada una de las ideas planteadas para realizar las modificac</w:t>
      </w:r>
      <w:r w:rsidR="00336030" w:rsidRPr="002C6775">
        <w:rPr>
          <w:rFonts w:ascii="Arial" w:hAnsi="Arial" w:cs="Arial"/>
          <w:szCs w:val="24"/>
        </w:rPr>
        <w:t xml:space="preserve">iones correspondientes al </w:t>
      </w:r>
      <w:r w:rsidR="00B47896" w:rsidRPr="002C6775">
        <w:rPr>
          <w:rFonts w:ascii="Arial" w:hAnsi="Arial" w:cs="Arial"/>
          <w:szCs w:val="24"/>
        </w:rPr>
        <w:t>Plan</w:t>
      </w:r>
      <w:r w:rsidR="00336030" w:rsidRPr="002C6775">
        <w:rPr>
          <w:rFonts w:ascii="Arial" w:hAnsi="Arial" w:cs="Arial"/>
          <w:szCs w:val="24"/>
        </w:rPr>
        <w:t xml:space="preserve"> de Desarrollo</w:t>
      </w:r>
      <w:r w:rsidR="00B47896" w:rsidRPr="002C6775">
        <w:rPr>
          <w:rFonts w:ascii="Arial" w:hAnsi="Arial" w:cs="Arial"/>
          <w:szCs w:val="24"/>
        </w:rPr>
        <w:t>.</w:t>
      </w:r>
    </w:p>
    <w:p w:rsidR="00D66F52" w:rsidRDefault="00D66F52" w:rsidP="00787134">
      <w:pPr>
        <w:spacing w:before="240"/>
        <w:jc w:val="both"/>
        <w:rPr>
          <w:rFonts w:ascii="Arial" w:hAnsi="Arial" w:cs="Arial"/>
          <w:szCs w:val="24"/>
        </w:rPr>
      </w:pPr>
      <w:r w:rsidRPr="002C6775">
        <w:rPr>
          <w:rFonts w:ascii="Arial" w:hAnsi="Arial" w:cs="Arial"/>
          <w:szCs w:val="24"/>
        </w:rPr>
        <w:t xml:space="preserve">PUNTO NO. </w:t>
      </w:r>
      <w:r w:rsidR="002E0C24" w:rsidRPr="002C6775">
        <w:rPr>
          <w:rFonts w:ascii="Arial" w:hAnsi="Arial" w:cs="Arial"/>
          <w:szCs w:val="24"/>
        </w:rPr>
        <w:t>4</w:t>
      </w:r>
      <w:r w:rsidRPr="002C6775">
        <w:rPr>
          <w:rFonts w:ascii="Arial" w:hAnsi="Arial" w:cs="Arial"/>
          <w:szCs w:val="24"/>
        </w:rPr>
        <w:t xml:space="preserve">: No habiendo </w:t>
      </w:r>
      <w:r w:rsidR="00297B1A" w:rsidRPr="002C6775">
        <w:rPr>
          <w:rFonts w:ascii="Arial" w:hAnsi="Arial" w:cs="Arial"/>
          <w:szCs w:val="24"/>
        </w:rPr>
        <w:t>más</w:t>
      </w:r>
      <w:r w:rsidRPr="002C6775">
        <w:rPr>
          <w:rFonts w:ascii="Arial" w:hAnsi="Arial" w:cs="Arial"/>
          <w:szCs w:val="24"/>
        </w:rPr>
        <w:t xml:space="preserve"> asuntos que tratar, se dio por terminada la </w:t>
      </w:r>
      <w:r w:rsidR="00787134">
        <w:rPr>
          <w:rFonts w:ascii="Arial" w:hAnsi="Arial" w:cs="Arial"/>
          <w:szCs w:val="24"/>
        </w:rPr>
        <w:t>r</w:t>
      </w:r>
      <w:r w:rsidR="002E0C24" w:rsidRPr="002C6775">
        <w:rPr>
          <w:rFonts w:ascii="Arial" w:hAnsi="Arial" w:cs="Arial"/>
          <w:szCs w:val="24"/>
        </w:rPr>
        <w:t>eunión</w:t>
      </w:r>
      <w:r w:rsidRPr="002C6775">
        <w:rPr>
          <w:rFonts w:ascii="Arial" w:hAnsi="Arial" w:cs="Arial"/>
          <w:szCs w:val="24"/>
        </w:rPr>
        <w:t xml:space="preserve"> el día </w:t>
      </w:r>
      <w:r w:rsidR="006F4781" w:rsidRPr="002C6775">
        <w:rPr>
          <w:rFonts w:ascii="Arial" w:hAnsi="Arial" w:cs="Arial"/>
          <w:szCs w:val="24"/>
        </w:rPr>
        <w:t>23</w:t>
      </w:r>
      <w:r w:rsidR="002E0C24" w:rsidRPr="002C6775">
        <w:rPr>
          <w:rFonts w:ascii="Arial" w:hAnsi="Arial" w:cs="Arial"/>
          <w:szCs w:val="24"/>
        </w:rPr>
        <w:t xml:space="preserve"> </w:t>
      </w:r>
      <w:r w:rsidRPr="002C6775">
        <w:rPr>
          <w:rFonts w:ascii="Arial" w:hAnsi="Arial" w:cs="Arial"/>
          <w:szCs w:val="24"/>
        </w:rPr>
        <w:t xml:space="preserve">de </w:t>
      </w:r>
      <w:r w:rsidR="006F4781" w:rsidRPr="002C6775">
        <w:rPr>
          <w:rFonts w:ascii="Arial" w:hAnsi="Arial" w:cs="Arial"/>
          <w:szCs w:val="24"/>
        </w:rPr>
        <w:t>Julio</w:t>
      </w:r>
      <w:r w:rsidRPr="002C6775">
        <w:rPr>
          <w:rFonts w:ascii="Arial" w:hAnsi="Arial" w:cs="Arial"/>
          <w:szCs w:val="24"/>
        </w:rPr>
        <w:t xml:space="preserve"> de 2019 a las </w:t>
      </w:r>
      <w:r w:rsidR="006F4781" w:rsidRPr="002C6775">
        <w:rPr>
          <w:rFonts w:ascii="Arial" w:hAnsi="Arial" w:cs="Arial"/>
          <w:szCs w:val="24"/>
        </w:rPr>
        <w:t>14</w:t>
      </w:r>
      <w:r w:rsidRPr="002C6775">
        <w:rPr>
          <w:rFonts w:ascii="Arial" w:hAnsi="Arial" w:cs="Arial"/>
          <w:szCs w:val="24"/>
        </w:rPr>
        <w:t>:00 horas del mismo día.</w:t>
      </w:r>
    </w:p>
    <w:p w:rsidR="00787134" w:rsidRPr="002C6775" w:rsidRDefault="00787134" w:rsidP="00787134">
      <w:pPr>
        <w:spacing w:before="240"/>
        <w:jc w:val="both"/>
        <w:rPr>
          <w:rFonts w:ascii="Arial" w:hAnsi="Arial" w:cs="Arial"/>
          <w:szCs w:val="24"/>
        </w:rPr>
      </w:pPr>
    </w:p>
    <w:p w:rsidR="002C6775" w:rsidRDefault="002C6775" w:rsidP="0085223C">
      <w:pPr>
        <w:jc w:val="both"/>
        <w:rPr>
          <w:rFonts w:ascii="Arial" w:hAnsi="Arial" w:cs="Arial"/>
          <w:sz w:val="24"/>
          <w:szCs w:val="24"/>
        </w:rPr>
      </w:pPr>
    </w:p>
    <w:p w:rsidR="002C6775" w:rsidRDefault="00787134" w:rsidP="007871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2C6775" w:rsidRPr="00787134" w:rsidRDefault="002C6775" w:rsidP="00787134">
      <w:pPr>
        <w:spacing w:after="0"/>
        <w:jc w:val="center"/>
        <w:rPr>
          <w:rFonts w:ascii="Arial" w:hAnsi="Arial" w:cs="Arial"/>
          <w:b/>
          <w:szCs w:val="24"/>
        </w:rPr>
      </w:pPr>
      <w:r w:rsidRPr="00787134">
        <w:rPr>
          <w:rFonts w:ascii="Arial" w:hAnsi="Arial" w:cs="Arial"/>
          <w:b/>
          <w:szCs w:val="24"/>
        </w:rPr>
        <w:t>L.A. Mónica Marín Buenrostro</w:t>
      </w:r>
    </w:p>
    <w:p w:rsidR="002C6775" w:rsidRDefault="002C6775" w:rsidP="0078713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Presidente del </w:t>
      </w:r>
      <w:r w:rsidRPr="002C6775">
        <w:rPr>
          <w:rFonts w:ascii="Arial" w:hAnsi="Arial" w:cs="Arial"/>
          <w:szCs w:val="24"/>
        </w:rPr>
        <w:t>Consejo Muni</w:t>
      </w:r>
      <w:r>
        <w:rPr>
          <w:rFonts w:ascii="Arial" w:hAnsi="Arial" w:cs="Arial"/>
          <w:szCs w:val="24"/>
        </w:rPr>
        <w:t>cipal de Desarrollo Urbano y</w:t>
      </w:r>
      <w:r w:rsidRPr="002C6775">
        <w:rPr>
          <w:rFonts w:ascii="Arial" w:hAnsi="Arial" w:cs="Arial"/>
          <w:szCs w:val="24"/>
        </w:rPr>
        <w:t xml:space="preserve"> Vivienda</w:t>
      </w:r>
    </w:p>
    <w:p w:rsidR="00787134" w:rsidRPr="002C6775" w:rsidRDefault="00787134" w:rsidP="00787134">
      <w:pPr>
        <w:spacing w:after="0"/>
        <w:jc w:val="center"/>
        <w:rPr>
          <w:rFonts w:ascii="Arial" w:hAnsi="Arial" w:cs="Arial"/>
          <w:szCs w:val="24"/>
        </w:rPr>
      </w:pPr>
    </w:p>
    <w:p w:rsidR="00787134" w:rsidRDefault="00787134" w:rsidP="00787134">
      <w:pPr>
        <w:jc w:val="both"/>
        <w:rPr>
          <w:rFonts w:ascii="Arial" w:hAnsi="Arial" w:cs="Arial"/>
          <w:sz w:val="24"/>
          <w:szCs w:val="24"/>
        </w:rPr>
      </w:pPr>
    </w:p>
    <w:p w:rsidR="00787134" w:rsidRDefault="00787134" w:rsidP="007871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787134" w:rsidRPr="00787134" w:rsidRDefault="00787134" w:rsidP="00787134">
      <w:pPr>
        <w:spacing w:after="0"/>
        <w:jc w:val="center"/>
        <w:rPr>
          <w:rFonts w:ascii="Arial" w:hAnsi="Arial" w:cs="Arial"/>
          <w:b/>
          <w:szCs w:val="24"/>
        </w:rPr>
      </w:pPr>
      <w:r w:rsidRPr="00787134">
        <w:rPr>
          <w:rFonts w:ascii="Arial" w:hAnsi="Arial" w:cs="Arial"/>
          <w:b/>
          <w:szCs w:val="24"/>
        </w:rPr>
        <w:t>Arq. Grizel Monique Guerra</w:t>
      </w:r>
    </w:p>
    <w:p w:rsidR="001477A3" w:rsidRPr="00D66F52" w:rsidRDefault="00787134" w:rsidP="004C5B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Secretario Técnico del </w:t>
      </w:r>
      <w:r w:rsidRPr="002C6775">
        <w:rPr>
          <w:rFonts w:ascii="Arial" w:hAnsi="Arial" w:cs="Arial"/>
          <w:szCs w:val="24"/>
        </w:rPr>
        <w:t>Consejo Muni</w:t>
      </w:r>
      <w:r>
        <w:rPr>
          <w:rFonts w:ascii="Arial" w:hAnsi="Arial" w:cs="Arial"/>
          <w:szCs w:val="24"/>
        </w:rPr>
        <w:t>cipal de Desarrollo Urbano y</w:t>
      </w:r>
      <w:r w:rsidRPr="002C6775">
        <w:rPr>
          <w:rFonts w:ascii="Arial" w:hAnsi="Arial" w:cs="Arial"/>
          <w:szCs w:val="24"/>
        </w:rPr>
        <w:t xml:space="preserve"> Vivienda</w:t>
      </w:r>
    </w:p>
    <w:sectPr w:rsidR="001477A3" w:rsidRPr="00D66F52" w:rsidSect="0078713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590"/>
    <w:multiLevelType w:val="hybridMultilevel"/>
    <w:tmpl w:val="80AE2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F2CDA"/>
    <w:multiLevelType w:val="hybridMultilevel"/>
    <w:tmpl w:val="B93CA7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107C6"/>
    <w:multiLevelType w:val="hybridMultilevel"/>
    <w:tmpl w:val="E87CA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2F92"/>
    <w:multiLevelType w:val="hybridMultilevel"/>
    <w:tmpl w:val="47B2D8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565B3C"/>
    <w:multiLevelType w:val="hybridMultilevel"/>
    <w:tmpl w:val="977E326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36BC1"/>
    <w:multiLevelType w:val="hybridMultilevel"/>
    <w:tmpl w:val="F12E23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7999"/>
    <w:multiLevelType w:val="hybridMultilevel"/>
    <w:tmpl w:val="836A0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7C"/>
    <w:rsid w:val="0001381E"/>
    <w:rsid w:val="000D5FBF"/>
    <w:rsid w:val="001226D6"/>
    <w:rsid w:val="001477A3"/>
    <w:rsid w:val="001974D1"/>
    <w:rsid w:val="00273507"/>
    <w:rsid w:val="00297B1A"/>
    <w:rsid w:val="002C6775"/>
    <w:rsid w:val="002E0C24"/>
    <w:rsid w:val="00336030"/>
    <w:rsid w:val="004466AE"/>
    <w:rsid w:val="004C5B54"/>
    <w:rsid w:val="00506502"/>
    <w:rsid w:val="005300D4"/>
    <w:rsid w:val="00535097"/>
    <w:rsid w:val="006570F8"/>
    <w:rsid w:val="006F4781"/>
    <w:rsid w:val="00762948"/>
    <w:rsid w:val="00787134"/>
    <w:rsid w:val="00796A3D"/>
    <w:rsid w:val="0085223C"/>
    <w:rsid w:val="00921858"/>
    <w:rsid w:val="00956DB0"/>
    <w:rsid w:val="00A03860"/>
    <w:rsid w:val="00A07B4F"/>
    <w:rsid w:val="00A93B25"/>
    <w:rsid w:val="00AE565D"/>
    <w:rsid w:val="00B20D02"/>
    <w:rsid w:val="00B47896"/>
    <w:rsid w:val="00B8358E"/>
    <w:rsid w:val="00B84EB6"/>
    <w:rsid w:val="00C47D9C"/>
    <w:rsid w:val="00D344D1"/>
    <w:rsid w:val="00D66F52"/>
    <w:rsid w:val="00E30781"/>
    <w:rsid w:val="00E910C5"/>
    <w:rsid w:val="00EB227C"/>
    <w:rsid w:val="00EE10FA"/>
    <w:rsid w:val="00F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9F4B8-4CDF-426C-B44B-DB1FC64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COMSOCIAL</cp:lastModifiedBy>
  <cp:revision>2</cp:revision>
  <cp:lastPrinted>2019-12-10T18:30:00Z</cp:lastPrinted>
  <dcterms:created xsi:type="dcterms:W3CDTF">2020-04-29T16:55:00Z</dcterms:created>
  <dcterms:modified xsi:type="dcterms:W3CDTF">2020-04-29T16:55:00Z</dcterms:modified>
</cp:coreProperties>
</file>